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F6D" w:rsidRPr="00293081" w:rsidRDefault="00172F6D" w:rsidP="00172F6D">
      <w:pPr>
        <w:pStyle w:val="a3"/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293081">
        <w:rPr>
          <w:rFonts w:ascii="Times New Roman" w:eastAsiaTheme="minorHAnsi" w:hAnsi="Times New Roman"/>
          <w:b/>
          <w:bCs/>
          <w:sz w:val="24"/>
          <w:szCs w:val="24"/>
        </w:rPr>
        <w:t>Профессиональные конкурсы</w:t>
      </w:r>
    </w:p>
    <w:p w:rsidR="00172F6D" w:rsidRPr="00C24B24" w:rsidRDefault="00172F6D" w:rsidP="00172F6D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C24B24">
        <w:rPr>
          <w:rFonts w:ascii="Times New Roman" w:hAnsi="Times New Roman"/>
          <w:b/>
          <w:i/>
          <w:sz w:val="24"/>
          <w:szCs w:val="24"/>
        </w:rPr>
        <w:t>План работы методической службы по подготовке к профессиональным конкурсам:</w:t>
      </w:r>
    </w:p>
    <w:p w:rsidR="00172F6D" w:rsidRPr="00C24B24" w:rsidRDefault="00172F6D" w:rsidP="00172F6D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0"/>
        <w:gridCol w:w="4371"/>
        <w:gridCol w:w="2244"/>
        <w:gridCol w:w="2892"/>
      </w:tblGrid>
      <w:tr w:rsidR="00172F6D" w:rsidRPr="00C24B24" w:rsidTr="002841FE">
        <w:tc>
          <w:tcPr>
            <w:tcW w:w="700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4371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44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>Сроки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92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Результативность</w:t>
            </w:r>
          </w:p>
        </w:tc>
      </w:tr>
      <w:tr w:rsidR="00172F6D" w:rsidRPr="00C24B24" w:rsidTr="002841FE">
        <w:tc>
          <w:tcPr>
            <w:tcW w:w="700" w:type="dxa"/>
          </w:tcPr>
          <w:p w:rsidR="00172F6D" w:rsidRPr="004749B7" w:rsidRDefault="00172F6D" w:rsidP="00172F6D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1" w:type="dxa"/>
            <w:shd w:val="clear" w:color="auto" w:fill="FFFFFF" w:themeFill="background1"/>
          </w:tcPr>
          <w:p w:rsidR="00172F6D" w:rsidRPr="00077C12" w:rsidRDefault="00172F6D" w:rsidP="00077C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77C12">
              <w:rPr>
                <w:rFonts w:ascii="Times New Roman" w:hAnsi="Times New Roman" w:cs="Times New Roman"/>
                <w:sz w:val="24"/>
                <w:szCs w:val="24"/>
              </w:rPr>
              <w:t>Смотр конкурс художественной самодеятельности «Таланты вокруг нас»</w:t>
            </w:r>
          </w:p>
        </w:tc>
        <w:tc>
          <w:tcPr>
            <w:tcW w:w="2244" w:type="dxa"/>
            <w:shd w:val="clear" w:color="auto" w:fill="FFFFFF" w:themeFill="background1"/>
          </w:tcPr>
          <w:p w:rsidR="00172F6D" w:rsidRPr="00077C12" w:rsidRDefault="00172F6D" w:rsidP="00077C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77C12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педагогов «Девчата» под руководством учителя музыки </w:t>
            </w:r>
            <w:proofErr w:type="spellStart"/>
            <w:r w:rsidRPr="00077C12">
              <w:rPr>
                <w:rFonts w:ascii="Times New Roman" w:hAnsi="Times New Roman" w:cs="Times New Roman"/>
                <w:sz w:val="24"/>
                <w:szCs w:val="24"/>
              </w:rPr>
              <w:t>Асылгаревой</w:t>
            </w:r>
            <w:proofErr w:type="spellEnd"/>
            <w:r w:rsidRPr="00077C12">
              <w:rPr>
                <w:rFonts w:ascii="Times New Roman" w:hAnsi="Times New Roman" w:cs="Times New Roman"/>
                <w:sz w:val="24"/>
                <w:szCs w:val="24"/>
              </w:rPr>
              <w:t xml:space="preserve"> Т.Р.</w:t>
            </w:r>
          </w:p>
        </w:tc>
        <w:tc>
          <w:tcPr>
            <w:tcW w:w="2892" w:type="dxa"/>
            <w:shd w:val="clear" w:color="auto" w:fill="FFFFFF" w:themeFill="background1"/>
          </w:tcPr>
          <w:p w:rsidR="00172F6D" w:rsidRPr="00077C12" w:rsidRDefault="00172F6D" w:rsidP="00077C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77C12">
              <w:rPr>
                <w:rFonts w:ascii="Times New Roman" w:hAnsi="Times New Roman" w:cs="Times New Roman"/>
                <w:sz w:val="24"/>
                <w:szCs w:val="24"/>
              </w:rPr>
              <w:t xml:space="preserve">3 место  </w:t>
            </w:r>
          </w:p>
        </w:tc>
      </w:tr>
      <w:tr w:rsidR="00172F6D" w:rsidRPr="00C24B24" w:rsidTr="002841FE">
        <w:tc>
          <w:tcPr>
            <w:tcW w:w="700" w:type="dxa"/>
          </w:tcPr>
          <w:p w:rsidR="00172F6D" w:rsidRPr="004749B7" w:rsidRDefault="00172F6D" w:rsidP="00172F6D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1" w:type="dxa"/>
            <w:shd w:val="clear" w:color="auto" w:fill="FFFFFF" w:themeFill="background1"/>
          </w:tcPr>
          <w:p w:rsidR="00172F6D" w:rsidRPr="00077C12" w:rsidRDefault="00172F6D" w:rsidP="00077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C12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«Учитель здоровья 2020».</w:t>
            </w:r>
          </w:p>
        </w:tc>
        <w:tc>
          <w:tcPr>
            <w:tcW w:w="2244" w:type="dxa"/>
            <w:shd w:val="clear" w:color="auto" w:fill="FFFFFF" w:themeFill="background1"/>
          </w:tcPr>
          <w:p w:rsidR="00172F6D" w:rsidRPr="00077C12" w:rsidRDefault="00172F6D" w:rsidP="00077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7C12">
              <w:rPr>
                <w:rFonts w:ascii="Times New Roman" w:hAnsi="Times New Roman" w:cs="Times New Roman"/>
                <w:sz w:val="24"/>
                <w:szCs w:val="24"/>
              </w:rPr>
              <w:t>Килинбаева</w:t>
            </w:r>
            <w:proofErr w:type="spellEnd"/>
            <w:r w:rsidRPr="00077C12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892" w:type="dxa"/>
            <w:shd w:val="clear" w:color="auto" w:fill="FFFFFF" w:themeFill="background1"/>
          </w:tcPr>
          <w:p w:rsidR="00172F6D" w:rsidRPr="00077C12" w:rsidRDefault="00172F6D" w:rsidP="00077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172F6D" w:rsidRPr="00C24B24" w:rsidTr="002841FE">
        <w:tc>
          <w:tcPr>
            <w:tcW w:w="700" w:type="dxa"/>
          </w:tcPr>
          <w:p w:rsidR="00172F6D" w:rsidRPr="004749B7" w:rsidRDefault="00172F6D" w:rsidP="00172F6D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1" w:type="dxa"/>
            <w:shd w:val="clear" w:color="auto" w:fill="FFFFFF" w:themeFill="background1"/>
          </w:tcPr>
          <w:p w:rsidR="00172F6D" w:rsidRPr="00077C12" w:rsidRDefault="00172F6D" w:rsidP="00077C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77C12">
              <w:rPr>
                <w:rFonts w:ascii="Times New Roman" w:hAnsi="Times New Roman" w:cs="Times New Roman"/>
                <w:sz w:val="24"/>
                <w:szCs w:val="24"/>
              </w:rPr>
              <w:t xml:space="preserve"> «Классный руководитель года-2021» </w:t>
            </w:r>
          </w:p>
          <w:p w:rsidR="00172F6D" w:rsidRPr="00077C12" w:rsidRDefault="00172F6D" w:rsidP="00077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FFFFFF" w:themeFill="background1"/>
          </w:tcPr>
          <w:p w:rsidR="00172F6D" w:rsidRPr="00077C12" w:rsidRDefault="00172F6D" w:rsidP="00077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7C12">
              <w:rPr>
                <w:rFonts w:ascii="Times New Roman" w:hAnsi="Times New Roman" w:cs="Times New Roman"/>
                <w:sz w:val="24"/>
                <w:szCs w:val="24"/>
              </w:rPr>
              <w:t>Шатцкая</w:t>
            </w:r>
            <w:proofErr w:type="spellEnd"/>
            <w:r w:rsidRPr="00077C12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892" w:type="dxa"/>
            <w:shd w:val="clear" w:color="auto" w:fill="FFFFFF" w:themeFill="background1"/>
          </w:tcPr>
          <w:p w:rsidR="00172F6D" w:rsidRPr="00077C12" w:rsidRDefault="00172F6D" w:rsidP="00077C1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7C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</w:t>
            </w:r>
          </w:p>
        </w:tc>
      </w:tr>
      <w:tr w:rsidR="00172F6D" w:rsidRPr="00C24B24" w:rsidTr="002841FE">
        <w:tc>
          <w:tcPr>
            <w:tcW w:w="700" w:type="dxa"/>
          </w:tcPr>
          <w:p w:rsidR="00172F6D" w:rsidRPr="00C24B24" w:rsidRDefault="00172F6D" w:rsidP="00172F6D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172F6D" w:rsidRPr="004749B7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9B7">
              <w:rPr>
                <w:rFonts w:ascii="Times New Roman" w:hAnsi="Times New Roman"/>
                <w:sz w:val="24"/>
                <w:szCs w:val="24"/>
              </w:rPr>
              <w:t>Предметные декады учителей</w:t>
            </w:r>
          </w:p>
          <w:p w:rsidR="00172F6D" w:rsidRPr="004749B7" w:rsidRDefault="00172F6D" w:rsidP="00172F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9B7">
              <w:rPr>
                <w:rFonts w:ascii="Times New Roman" w:hAnsi="Times New Roman"/>
                <w:sz w:val="24"/>
                <w:szCs w:val="24"/>
              </w:rPr>
              <w:t>Открытый урок по ФГОС</w:t>
            </w:r>
          </w:p>
          <w:p w:rsidR="00172F6D" w:rsidRPr="004749B7" w:rsidRDefault="00172F6D" w:rsidP="00172F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9B7">
              <w:rPr>
                <w:rFonts w:ascii="Times New Roman" w:hAnsi="Times New Roman"/>
                <w:sz w:val="24"/>
                <w:szCs w:val="24"/>
              </w:rPr>
              <w:t>Групповая проектная деятельность</w:t>
            </w:r>
          </w:p>
          <w:p w:rsidR="00172F6D" w:rsidRPr="004749B7" w:rsidRDefault="00172F6D" w:rsidP="00172F6D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9B7">
              <w:rPr>
                <w:rFonts w:ascii="Times New Roman" w:hAnsi="Times New Roman"/>
                <w:sz w:val="24"/>
                <w:szCs w:val="24"/>
              </w:rPr>
              <w:t xml:space="preserve">Мероприятия по внеурочной </w:t>
            </w:r>
            <w:bookmarkStart w:id="0" w:name="_GoBack"/>
            <w:bookmarkEnd w:id="0"/>
            <w:r w:rsidRPr="004749B7">
              <w:rPr>
                <w:rFonts w:ascii="Times New Roman" w:hAnsi="Times New Roman"/>
                <w:sz w:val="24"/>
                <w:szCs w:val="24"/>
              </w:rPr>
              <w:t>деятельности по предмету</w:t>
            </w:r>
          </w:p>
          <w:p w:rsidR="00172F6D" w:rsidRPr="004749B7" w:rsidRDefault="00172F6D" w:rsidP="00172F6D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9B7">
              <w:rPr>
                <w:rFonts w:ascii="Times New Roman" w:hAnsi="Times New Roman"/>
                <w:sz w:val="24"/>
                <w:szCs w:val="24"/>
              </w:rPr>
              <w:t>Творческий отчет учителей МО по итогам предметной декады</w:t>
            </w:r>
          </w:p>
        </w:tc>
        <w:tc>
          <w:tcPr>
            <w:tcW w:w="2244" w:type="dxa"/>
          </w:tcPr>
          <w:p w:rsidR="00172F6D" w:rsidRPr="004749B7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9B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2" w:type="dxa"/>
          </w:tcPr>
          <w:p w:rsidR="00172F6D" w:rsidRPr="004749B7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9B7">
              <w:rPr>
                <w:rFonts w:ascii="Times New Roman" w:hAnsi="Times New Roman"/>
                <w:sz w:val="24"/>
                <w:szCs w:val="24"/>
              </w:rPr>
              <w:t>Сабурова Э.М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4749B7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4749B7">
              <w:rPr>
                <w:rFonts w:ascii="Times New Roman" w:hAnsi="Times New Roman"/>
                <w:sz w:val="24"/>
                <w:szCs w:val="24"/>
              </w:rPr>
              <w:t xml:space="preserve"> по УВР, руководители МО</w:t>
            </w:r>
          </w:p>
        </w:tc>
      </w:tr>
      <w:tr w:rsidR="00172F6D" w:rsidRPr="00C24B24" w:rsidTr="002841FE">
        <w:tc>
          <w:tcPr>
            <w:tcW w:w="700" w:type="dxa"/>
          </w:tcPr>
          <w:p w:rsidR="00172F6D" w:rsidRPr="00C24B24" w:rsidRDefault="00172F6D" w:rsidP="00172F6D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172F6D" w:rsidRPr="00C24B24" w:rsidRDefault="00172F6D" w:rsidP="002841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>Творческие отчеты</w:t>
            </w:r>
          </w:p>
          <w:p w:rsidR="00172F6D" w:rsidRPr="00C24B24" w:rsidRDefault="00172F6D" w:rsidP="002841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 xml:space="preserve">Художественные выставки </w:t>
            </w:r>
          </w:p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 xml:space="preserve">Фестиваль технического творчества </w:t>
            </w:r>
          </w:p>
          <w:p w:rsidR="00172F6D" w:rsidRPr="00C24B24" w:rsidRDefault="00172F6D" w:rsidP="002841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 xml:space="preserve">Театрализованные постановки </w:t>
            </w:r>
          </w:p>
        </w:tc>
        <w:tc>
          <w:tcPr>
            <w:tcW w:w="2244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2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Сабурова Э.М</w:t>
            </w:r>
            <w:r w:rsidRPr="00C24B24">
              <w:rPr>
                <w:rFonts w:ascii="Times New Roman" w:hAnsi="Times New Roman"/>
                <w:sz w:val="24"/>
                <w:szCs w:val="24"/>
              </w:rPr>
              <w:t xml:space="preserve">, Пронина Т.Г. </w:t>
            </w:r>
            <w:proofErr w:type="spellStart"/>
            <w:r w:rsidRPr="00C24B24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C24B24">
              <w:rPr>
                <w:rFonts w:ascii="Times New Roman" w:hAnsi="Times New Roman"/>
                <w:sz w:val="24"/>
                <w:szCs w:val="24"/>
              </w:rPr>
              <w:t xml:space="preserve"> по УВР, руководители МО</w:t>
            </w:r>
          </w:p>
        </w:tc>
      </w:tr>
      <w:tr w:rsidR="00172F6D" w:rsidRPr="00C24B24" w:rsidTr="002841FE">
        <w:tc>
          <w:tcPr>
            <w:tcW w:w="700" w:type="dxa"/>
          </w:tcPr>
          <w:p w:rsidR="00172F6D" w:rsidRPr="00C24B24" w:rsidRDefault="00172F6D" w:rsidP="00172F6D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172F6D" w:rsidRPr="00C24B24" w:rsidRDefault="00172F6D" w:rsidP="002841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>Мастер-классы ведущих учителей гимназии по теме «Деятельности урок»</w:t>
            </w:r>
          </w:p>
        </w:tc>
        <w:tc>
          <w:tcPr>
            <w:tcW w:w="2244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2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>Учителя высшей квалификационной категории</w:t>
            </w:r>
          </w:p>
        </w:tc>
      </w:tr>
      <w:tr w:rsidR="00172F6D" w:rsidRPr="00C24B24" w:rsidTr="002841FE">
        <w:tc>
          <w:tcPr>
            <w:tcW w:w="700" w:type="dxa"/>
          </w:tcPr>
          <w:p w:rsidR="00172F6D" w:rsidRPr="00C24B24" w:rsidRDefault="00172F6D" w:rsidP="00172F6D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>Неделя молодого специалиста. Открытые уроки, внеклассные мероприятия, творческий отчет.</w:t>
            </w:r>
          </w:p>
        </w:tc>
        <w:tc>
          <w:tcPr>
            <w:tcW w:w="2244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B24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2892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Сабурова Э.М</w:t>
            </w:r>
            <w:r w:rsidRPr="00C24B24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C24B24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C24B24">
              <w:rPr>
                <w:rFonts w:ascii="Times New Roman" w:hAnsi="Times New Roman"/>
                <w:sz w:val="24"/>
                <w:szCs w:val="24"/>
              </w:rPr>
              <w:t xml:space="preserve"> по УВР, руководители МО</w:t>
            </w:r>
          </w:p>
        </w:tc>
      </w:tr>
      <w:tr w:rsidR="00172F6D" w:rsidRPr="00C24B24" w:rsidTr="002841FE">
        <w:tc>
          <w:tcPr>
            <w:tcW w:w="700" w:type="dxa"/>
          </w:tcPr>
          <w:p w:rsidR="00172F6D" w:rsidRPr="00C24B24" w:rsidRDefault="00172F6D" w:rsidP="00172F6D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  <w:proofErr w:type="gramStart"/>
            <w:r w:rsidRPr="00C24B24">
              <w:rPr>
                <w:rFonts w:ascii="Times New Roman" w:hAnsi="Times New Roman"/>
                <w:sz w:val="24"/>
                <w:szCs w:val="24"/>
              </w:rPr>
              <w:t>МО</w:t>
            </w:r>
            <w:r w:rsidRPr="00C24B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C24B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обобщение и распространение собственного педагогического опыта, педагогические чтения).</w:t>
            </w:r>
          </w:p>
        </w:tc>
        <w:tc>
          <w:tcPr>
            <w:tcW w:w="2244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B24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2" w:type="dxa"/>
          </w:tcPr>
          <w:p w:rsidR="00172F6D" w:rsidRPr="00C24B24" w:rsidRDefault="00172F6D" w:rsidP="002841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4B24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gramEnd"/>
            <w:r w:rsidRPr="00C24B24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</w:p>
        </w:tc>
      </w:tr>
    </w:tbl>
    <w:p w:rsidR="00172F6D" w:rsidRPr="00C13C29" w:rsidRDefault="00172F6D" w:rsidP="00172F6D">
      <w:pPr>
        <w:pStyle w:val="a3"/>
        <w:autoSpaceDE w:val="0"/>
        <w:autoSpaceDN w:val="0"/>
        <w:adjustRightInd w:val="0"/>
        <w:spacing w:after="0" w:line="240" w:lineRule="auto"/>
        <w:ind w:left="1855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2B2D74" w:rsidRDefault="002B2D74"/>
    <w:p w:rsidR="00077C12" w:rsidRDefault="00077C12" w:rsidP="00077C1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24B24">
        <w:rPr>
          <w:rFonts w:ascii="Times New Roman" w:hAnsi="Times New Roman"/>
          <w:b/>
          <w:sz w:val="24"/>
          <w:szCs w:val="24"/>
        </w:rPr>
        <w:t>Участие учителей гимназии в республиканских грантах</w:t>
      </w:r>
    </w:p>
    <w:tbl>
      <w:tblPr>
        <w:tblW w:w="100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901"/>
        <w:gridCol w:w="1391"/>
        <w:gridCol w:w="1275"/>
        <w:gridCol w:w="851"/>
        <w:gridCol w:w="1134"/>
        <w:gridCol w:w="1134"/>
        <w:gridCol w:w="1276"/>
        <w:gridCol w:w="1276"/>
      </w:tblGrid>
      <w:tr w:rsidR="00077C12" w:rsidRPr="00EC1EEF" w:rsidTr="002841FE">
        <w:trPr>
          <w:trHeight w:val="58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ПНПО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Наш новый учитель 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Учитель года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Классный руководитель года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Грант «Старший учитель»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Грант «Учитель мастер»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Грант </w:t>
            </w:r>
          </w:p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«Учитель – наставник»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Грант </w:t>
            </w:r>
          </w:p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«Учитель – эксперт»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Всероссийский  конкурс</w:t>
            </w:r>
            <w:proofErr w:type="gramEnd"/>
            <w:r w:rsidRPr="00EC1E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«Я реализую ФГОС» (НГПУ) </w:t>
            </w:r>
          </w:p>
        </w:tc>
      </w:tr>
      <w:tr w:rsidR="00077C12" w:rsidRPr="00EC1EEF" w:rsidTr="002841FE">
        <w:trPr>
          <w:trHeight w:val="58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А.Ю.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7C12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Хузина Л.Х., </w:t>
            </w:r>
          </w:p>
          <w:p w:rsidR="00077C12" w:rsidRPr="00702A59" w:rsidRDefault="00077C12" w:rsidP="00077C1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255"/>
                <w:tab w:val="left" w:pos="1083"/>
              </w:tabs>
              <w:spacing w:after="0" w:line="240" w:lineRule="auto"/>
              <w:ind w:left="-29" w:firstLine="29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Габдрахманова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А.Ю.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C1EE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Барашкова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Е.В.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7C12" w:rsidRPr="00EC1EEF" w:rsidRDefault="00077C12" w:rsidP="002841FE">
            <w:pPr>
              <w:shd w:val="clear" w:color="auto" w:fill="FFFFFF"/>
              <w:spacing w:after="0" w:line="240" w:lineRule="auto"/>
              <w:ind w:hanging="36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Бамбурова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М.З., Закирова А.Л.,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Шатцкая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О.В., </w:t>
            </w:r>
            <w:proofErr w:type="spellStart"/>
            <w:r w:rsidRPr="00EC1EEF">
              <w:rPr>
                <w:rFonts w:ascii="Times New Roman" w:hAnsi="Times New Roman"/>
                <w:b/>
                <w:sz w:val="20"/>
                <w:szCs w:val="20"/>
              </w:rPr>
              <w:t>Атнашева</w:t>
            </w:r>
            <w:proofErr w:type="spellEnd"/>
            <w:r w:rsidRPr="00EC1EEF">
              <w:rPr>
                <w:rFonts w:ascii="Times New Roman" w:hAnsi="Times New Roman"/>
                <w:b/>
                <w:sz w:val="20"/>
                <w:szCs w:val="20"/>
              </w:rPr>
              <w:t xml:space="preserve"> Л.В.</w:t>
            </w:r>
          </w:p>
        </w:tc>
      </w:tr>
    </w:tbl>
    <w:p w:rsidR="00077C12" w:rsidRDefault="00077C12" w:rsidP="00077C1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77C12" w:rsidRPr="00C24B24" w:rsidRDefault="00077C12" w:rsidP="00077C1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77C12" w:rsidRPr="00F16933" w:rsidRDefault="00077C12" w:rsidP="00077C12">
      <w:p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F16933">
        <w:rPr>
          <w:rFonts w:ascii="Times New Roman" w:hAnsi="Times New Roman"/>
          <w:b/>
          <w:sz w:val="24"/>
          <w:szCs w:val="24"/>
        </w:rPr>
        <w:t>Другие  конкурсы</w:t>
      </w:r>
      <w:proofErr w:type="gramEnd"/>
      <w:r w:rsidRPr="00F16933">
        <w:rPr>
          <w:rFonts w:ascii="Times New Roman" w:hAnsi="Times New Roman"/>
          <w:b/>
          <w:sz w:val="24"/>
          <w:szCs w:val="24"/>
        </w:rPr>
        <w:t xml:space="preserve"> по внеурочной деятельности педагогов:</w:t>
      </w:r>
    </w:p>
    <w:tbl>
      <w:tblPr>
        <w:tblStyle w:val="a5"/>
        <w:tblW w:w="10300" w:type="dxa"/>
        <w:jc w:val="center"/>
        <w:tblLook w:val="04A0" w:firstRow="1" w:lastRow="0" w:firstColumn="1" w:lastColumn="0" w:noHBand="0" w:noVBand="1"/>
      </w:tblPr>
      <w:tblGrid>
        <w:gridCol w:w="1012"/>
        <w:gridCol w:w="3404"/>
        <w:gridCol w:w="2000"/>
        <w:gridCol w:w="1914"/>
        <w:gridCol w:w="1970"/>
      </w:tblGrid>
      <w:tr w:rsidR="00077C12" w:rsidRPr="00F16933" w:rsidTr="002841FE">
        <w:trPr>
          <w:jc w:val="center"/>
        </w:trPr>
        <w:tc>
          <w:tcPr>
            <w:tcW w:w="1012" w:type="dxa"/>
          </w:tcPr>
          <w:p w:rsidR="00077C12" w:rsidRPr="00F16933" w:rsidRDefault="00077C12" w:rsidP="002841F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4" w:type="dxa"/>
          </w:tcPr>
          <w:p w:rsidR="00077C12" w:rsidRPr="00F16933" w:rsidRDefault="00077C12" w:rsidP="002841FE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000" w:type="dxa"/>
          </w:tcPr>
          <w:p w:rsidR="00077C12" w:rsidRPr="00F16933" w:rsidRDefault="00077C12" w:rsidP="002841FE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914" w:type="dxa"/>
          </w:tcPr>
          <w:p w:rsidR="00077C12" w:rsidRPr="00F16933" w:rsidRDefault="00077C12" w:rsidP="002841FE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Ф. И. О. участника</w:t>
            </w:r>
          </w:p>
        </w:tc>
        <w:tc>
          <w:tcPr>
            <w:tcW w:w="1970" w:type="dxa"/>
          </w:tcPr>
          <w:p w:rsidR="00077C12" w:rsidRPr="00F16933" w:rsidRDefault="00077C12" w:rsidP="002841FE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077C12" w:rsidRPr="00F16933" w:rsidTr="002841FE">
        <w:trPr>
          <w:jc w:val="center"/>
        </w:trPr>
        <w:tc>
          <w:tcPr>
            <w:tcW w:w="10300" w:type="dxa"/>
            <w:gridSpan w:val="5"/>
          </w:tcPr>
          <w:p w:rsidR="00077C12" w:rsidRPr="00F16933" w:rsidRDefault="00077C12" w:rsidP="002841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6933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</w:tc>
      </w:tr>
      <w:tr w:rsidR="00077C12" w:rsidRPr="00F16933" w:rsidTr="002841FE">
        <w:trPr>
          <w:jc w:val="center"/>
        </w:trPr>
        <w:tc>
          <w:tcPr>
            <w:tcW w:w="1012" w:type="dxa"/>
          </w:tcPr>
          <w:p w:rsidR="00077C12" w:rsidRPr="00F16933" w:rsidRDefault="00077C12" w:rsidP="00077C1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Городской конкурс на лучшую организацию экологической работы среди образовательных организаций,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номинация "Лучший организатор </w:t>
            </w:r>
            <w:r w:rsidRPr="00F16933">
              <w:rPr>
                <w:rFonts w:ascii="Times New Roman" w:hAnsi="Times New Roman"/>
                <w:sz w:val="24"/>
                <w:szCs w:val="24"/>
              </w:rPr>
              <w:t>экологической работы с обучающимися".</w:t>
            </w:r>
          </w:p>
        </w:tc>
        <w:tc>
          <w:tcPr>
            <w:tcW w:w="200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1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Пронина Т.Г.</w:t>
            </w:r>
          </w:p>
        </w:tc>
        <w:tc>
          <w:tcPr>
            <w:tcW w:w="197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077C12" w:rsidRPr="00F16933" w:rsidTr="002841FE">
        <w:trPr>
          <w:jc w:val="center"/>
        </w:trPr>
        <w:tc>
          <w:tcPr>
            <w:tcW w:w="1012" w:type="dxa"/>
          </w:tcPr>
          <w:p w:rsidR="00077C12" w:rsidRPr="00F16933" w:rsidRDefault="00077C12" w:rsidP="00077C1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proofErr w:type="gramStart"/>
            <w:r w:rsidRPr="00F16933">
              <w:rPr>
                <w:rFonts w:ascii="Times New Roman" w:hAnsi="Times New Roman"/>
                <w:sz w:val="24"/>
                <w:szCs w:val="24"/>
              </w:rPr>
              <w:t>этап  дистанционного</w:t>
            </w:r>
            <w:proofErr w:type="gramEnd"/>
            <w:r w:rsidRPr="00F16933">
              <w:rPr>
                <w:rFonts w:ascii="Times New Roman" w:hAnsi="Times New Roman"/>
                <w:sz w:val="24"/>
                <w:szCs w:val="24"/>
              </w:rPr>
              <w:t xml:space="preserve"> конкурса педагогов "Лучшая методическая разработка по детскому движению 2017 </w:t>
            </w:r>
            <w:proofErr w:type="spellStart"/>
            <w:r w:rsidRPr="00F16933">
              <w:rPr>
                <w:rFonts w:ascii="Times New Roman" w:hAnsi="Times New Roman"/>
                <w:sz w:val="24"/>
                <w:szCs w:val="24"/>
              </w:rPr>
              <w:t>года",номинация</w:t>
            </w:r>
            <w:proofErr w:type="spellEnd"/>
            <w:r w:rsidRPr="00F16933">
              <w:rPr>
                <w:rFonts w:ascii="Times New Roman" w:hAnsi="Times New Roman"/>
                <w:sz w:val="24"/>
                <w:szCs w:val="24"/>
              </w:rPr>
              <w:t xml:space="preserve">  "Сценарий мероприятия"</w:t>
            </w:r>
          </w:p>
        </w:tc>
        <w:tc>
          <w:tcPr>
            <w:tcW w:w="200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1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933">
              <w:rPr>
                <w:rFonts w:ascii="Times New Roman" w:hAnsi="Times New Roman"/>
                <w:sz w:val="24"/>
                <w:szCs w:val="24"/>
              </w:rPr>
              <w:t>Атнашева</w:t>
            </w:r>
            <w:proofErr w:type="spellEnd"/>
            <w:r w:rsidRPr="00F16933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97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077C12" w:rsidRPr="00F16933" w:rsidTr="002841FE">
        <w:trPr>
          <w:jc w:val="center"/>
        </w:trPr>
        <w:tc>
          <w:tcPr>
            <w:tcW w:w="1012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 xml:space="preserve">Городской фестиваль творчества и дружбы среди образовательных организаций "Дружба народов-главное </w:t>
            </w:r>
            <w:proofErr w:type="spellStart"/>
            <w:r w:rsidRPr="00F16933">
              <w:rPr>
                <w:rFonts w:ascii="Times New Roman" w:hAnsi="Times New Roman"/>
                <w:sz w:val="24"/>
                <w:szCs w:val="24"/>
              </w:rPr>
              <w:t>богатсво</w:t>
            </w:r>
            <w:proofErr w:type="spellEnd"/>
            <w:r w:rsidRPr="00F16933">
              <w:rPr>
                <w:rFonts w:ascii="Times New Roman" w:hAnsi="Times New Roman"/>
                <w:sz w:val="24"/>
                <w:szCs w:val="24"/>
              </w:rPr>
              <w:t>" номинация "</w:t>
            </w:r>
            <w:proofErr w:type="spellStart"/>
            <w:r w:rsidRPr="00F16933">
              <w:rPr>
                <w:rFonts w:ascii="Times New Roman" w:hAnsi="Times New Roman"/>
                <w:sz w:val="24"/>
                <w:szCs w:val="24"/>
              </w:rPr>
              <w:t>Декаротивно</w:t>
            </w:r>
            <w:proofErr w:type="spellEnd"/>
            <w:r w:rsidRPr="00F16933">
              <w:rPr>
                <w:rFonts w:ascii="Times New Roman" w:hAnsi="Times New Roman"/>
                <w:sz w:val="24"/>
                <w:szCs w:val="24"/>
              </w:rPr>
              <w:t>-прикладное творчество"</w:t>
            </w:r>
          </w:p>
        </w:tc>
        <w:tc>
          <w:tcPr>
            <w:tcW w:w="200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1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933">
              <w:rPr>
                <w:rFonts w:ascii="Times New Roman" w:hAnsi="Times New Roman"/>
                <w:sz w:val="24"/>
                <w:szCs w:val="24"/>
              </w:rPr>
              <w:t>Карметдинова</w:t>
            </w:r>
            <w:proofErr w:type="spellEnd"/>
            <w:r w:rsidRPr="00F16933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933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F16933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7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077C12" w:rsidRPr="00F16933" w:rsidTr="002841FE">
        <w:trPr>
          <w:jc w:val="center"/>
        </w:trPr>
        <w:tc>
          <w:tcPr>
            <w:tcW w:w="1012" w:type="dxa"/>
          </w:tcPr>
          <w:p w:rsidR="00077C12" w:rsidRPr="00F16933" w:rsidRDefault="00077C12" w:rsidP="00077C1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Лично-командное Первенство по лыжным гонкам среди работников образовательных учреждений</w:t>
            </w:r>
          </w:p>
        </w:tc>
        <w:tc>
          <w:tcPr>
            <w:tcW w:w="200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1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933">
              <w:rPr>
                <w:rFonts w:ascii="Times New Roman" w:hAnsi="Times New Roman"/>
                <w:sz w:val="24"/>
                <w:szCs w:val="24"/>
              </w:rPr>
              <w:t>Килинбаева</w:t>
            </w:r>
            <w:proofErr w:type="spellEnd"/>
            <w:r w:rsidRPr="00F16933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 xml:space="preserve">Кропачева Л.Л. </w:t>
            </w:r>
          </w:p>
        </w:tc>
        <w:tc>
          <w:tcPr>
            <w:tcW w:w="197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 xml:space="preserve">Диплом 3 степени </w:t>
            </w:r>
          </w:p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77C12" w:rsidRPr="00F16933" w:rsidTr="002841FE">
        <w:trPr>
          <w:jc w:val="center"/>
        </w:trPr>
        <w:tc>
          <w:tcPr>
            <w:tcW w:w="1012" w:type="dxa"/>
          </w:tcPr>
          <w:p w:rsidR="00077C12" w:rsidRPr="00F16933" w:rsidRDefault="00077C12" w:rsidP="00077C1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Спартакиада среди работников образования. Первенство по стрельбе</w:t>
            </w:r>
          </w:p>
        </w:tc>
        <w:tc>
          <w:tcPr>
            <w:tcW w:w="2000" w:type="dxa"/>
          </w:tcPr>
          <w:p w:rsidR="00077C12" w:rsidRPr="00F16933" w:rsidRDefault="00077C12" w:rsidP="002841FE">
            <w:pPr>
              <w:rPr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1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 xml:space="preserve">Пронина Т.Г., </w:t>
            </w:r>
            <w:proofErr w:type="spellStart"/>
            <w:r w:rsidRPr="00F16933">
              <w:rPr>
                <w:rFonts w:ascii="Times New Roman" w:hAnsi="Times New Roman"/>
                <w:sz w:val="24"/>
                <w:szCs w:val="24"/>
              </w:rPr>
              <w:t>Килинбаева</w:t>
            </w:r>
            <w:proofErr w:type="spellEnd"/>
            <w:r w:rsidRPr="00F16933">
              <w:rPr>
                <w:rFonts w:ascii="Times New Roman" w:hAnsi="Times New Roman"/>
                <w:sz w:val="24"/>
                <w:szCs w:val="24"/>
              </w:rPr>
              <w:t xml:space="preserve"> Е.М., Макарова Н.Н.</w:t>
            </w:r>
          </w:p>
        </w:tc>
        <w:tc>
          <w:tcPr>
            <w:tcW w:w="197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77C12" w:rsidRPr="00F16933" w:rsidTr="002841FE">
        <w:trPr>
          <w:jc w:val="center"/>
        </w:trPr>
        <w:tc>
          <w:tcPr>
            <w:tcW w:w="1012" w:type="dxa"/>
          </w:tcPr>
          <w:p w:rsidR="00077C12" w:rsidRPr="00F16933" w:rsidRDefault="00077C12" w:rsidP="00077C1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 xml:space="preserve">Соревнования по </w:t>
            </w:r>
            <w:proofErr w:type="gramStart"/>
            <w:r w:rsidRPr="00F16933">
              <w:rPr>
                <w:rFonts w:ascii="Times New Roman" w:hAnsi="Times New Roman"/>
                <w:sz w:val="24"/>
                <w:szCs w:val="24"/>
              </w:rPr>
              <w:t>плаванию  среди</w:t>
            </w:r>
            <w:proofErr w:type="gramEnd"/>
            <w:r w:rsidRPr="00F16933">
              <w:rPr>
                <w:rFonts w:ascii="Times New Roman" w:hAnsi="Times New Roman"/>
                <w:sz w:val="24"/>
                <w:szCs w:val="24"/>
              </w:rPr>
              <w:t xml:space="preserve"> работников образования </w:t>
            </w:r>
          </w:p>
        </w:tc>
        <w:tc>
          <w:tcPr>
            <w:tcW w:w="200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1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 xml:space="preserve">Шевченко Л.А., </w:t>
            </w:r>
            <w:proofErr w:type="spellStart"/>
            <w:r w:rsidRPr="00F16933">
              <w:rPr>
                <w:rFonts w:ascii="Times New Roman" w:hAnsi="Times New Roman"/>
                <w:sz w:val="24"/>
                <w:szCs w:val="24"/>
              </w:rPr>
              <w:t>Салахиева</w:t>
            </w:r>
            <w:proofErr w:type="spellEnd"/>
            <w:r w:rsidRPr="00F16933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197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077C12" w:rsidRPr="00AE6626" w:rsidTr="002841FE">
        <w:trPr>
          <w:jc w:val="center"/>
        </w:trPr>
        <w:tc>
          <w:tcPr>
            <w:tcW w:w="1012" w:type="dxa"/>
          </w:tcPr>
          <w:p w:rsidR="00077C12" w:rsidRPr="00F16933" w:rsidRDefault="00077C12" w:rsidP="00077C1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 xml:space="preserve">Соревнования по настольному </w:t>
            </w:r>
            <w:proofErr w:type="gramStart"/>
            <w:r w:rsidRPr="00F16933">
              <w:rPr>
                <w:rFonts w:ascii="Times New Roman" w:hAnsi="Times New Roman"/>
                <w:sz w:val="24"/>
                <w:szCs w:val="24"/>
              </w:rPr>
              <w:t>теннису  среди</w:t>
            </w:r>
            <w:proofErr w:type="gramEnd"/>
            <w:r w:rsidRPr="00F16933">
              <w:rPr>
                <w:rFonts w:ascii="Times New Roman" w:hAnsi="Times New Roman"/>
                <w:sz w:val="24"/>
                <w:szCs w:val="24"/>
              </w:rPr>
              <w:t xml:space="preserve"> работников образования</w:t>
            </w:r>
          </w:p>
        </w:tc>
        <w:tc>
          <w:tcPr>
            <w:tcW w:w="2000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14" w:type="dxa"/>
          </w:tcPr>
          <w:p w:rsidR="00077C12" w:rsidRPr="00F16933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933">
              <w:rPr>
                <w:rFonts w:ascii="Times New Roman" w:hAnsi="Times New Roman"/>
                <w:sz w:val="24"/>
                <w:szCs w:val="24"/>
              </w:rPr>
              <w:t>Килинбаева</w:t>
            </w:r>
            <w:proofErr w:type="spellEnd"/>
            <w:r w:rsidRPr="00F16933">
              <w:rPr>
                <w:rFonts w:ascii="Times New Roman" w:hAnsi="Times New Roman"/>
                <w:sz w:val="24"/>
                <w:szCs w:val="24"/>
              </w:rPr>
              <w:t xml:space="preserve"> Е.М., Калинин К.А.</w:t>
            </w:r>
          </w:p>
        </w:tc>
        <w:tc>
          <w:tcPr>
            <w:tcW w:w="1970" w:type="dxa"/>
          </w:tcPr>
          <w:p w:rsidR="00077C12" w:rsidRPr="0050334B" w:rsidRDefault="00077C12" w:rsidP="002841FE">
            <w:pPr>
              <w:rPr>
                <w:rFonts w:ascii="Times New Roman" w:hAnsi="Times New Roman"/>
                <w:sz w:val="24"/>
                <w:szCs w:val="24"/>
              </w:rPr>
            </w:pPr>
            <w:r w:rsidRPr="00F16933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077C12" w:rsidRDefault="00077C12"/>
    <w:sectPr w:rsidR="0007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01474"/>
    <w:multiLevelType w:val="hybridMultilevel"/>
    <w:tmpl w:val="C3F2B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9027D"/>
    <w:multiLevelType w:val="hybridMultilevel"/>
    <w:tmpl w:val="9E2C9C2A"/>
    <w:lvl w:ilvl="0" w:tplc="68340A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72B17"/>
    <w:multiLevelType w:val="hybridMultilevel"/>
    <w:tmpl w:val="7424F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D2221"/>
    <w:multiLevelType w:val="multilevel"/>
    <w:tmpl w:val="1186C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3E4"/>
    <w:rsid w:val="00077C12"/>
    <w:rsid w:val="00172F6D"/>
    <w:rsid w:val="002B2D74"/>
    <w:rsid w:val="00F8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09474-7E31-4AC1-8748-19300091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F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72F6D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172F6D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077C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77C1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2021-11-20T16:40:00Z</dcterms:created>
  <dcterms:modified xsi:type="dcterms:W3CDTF">2021-11-20T16:41:00Z</dcterms:modified>
</cp:coreProperties>
</file>